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AD" w:rsidRPr="00B851AD" w:rsidRDefault="00FB714E">
      <w:pPr>
        <w:pStyle w:val="Zadanifontodlomka"/>
        <w:widowControl w:val="0"/>
        <w:autoSpaceDE w:val="0"/>
        <w:autoSpaceDN w:val="0"/>
        <w:adjustRightInd w:val="0"/>
        <w:spacing w:after="0" w:line="251" w:lineRule="exact"/>
        <w:rPr>
          <w:sz w:val="24"/>
          <w:szCs w:val="24"/>
        </w:rPr>
      </w:pPr>
      <w:bookmarkStart w:id="0" w:name="_GoBack"/>
      <w:bookmarkEnd w:id="0"/>
      <w:r w:rsidRPr="00B851AD"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6118860" cy="127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1AD" w:rsidRPr="00B851AD" w:rsidRDefault="00B851AD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ind w:left="1280"/>
        <w:rPr>
          <w:sz w:val="24"/>
          <w:szCs w:val="24"/>
        </w:rPr>
      </w:pPr>
      <w:r w:rsidRPr="00B851AD">
        <w:rPr>
          <w:rFonts w:cs="Arial"/>
          <w:b/>
          <w:bCs/>
          <w:sz w:val="36"/>
          <w:szCs w:val="36"/>
        </w:rPr>
        <w:t>DIJETA KOD MASNE JETRE (STEATOZE)</w:t>
      </w:r>
    </w:p>
    <w:p w:rsidR="00B851AD" w:rsidRPr="00B851AD" w:rsidRDefault="00B851AD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851AD" w:rsidRPr="00B851AD" w:rsidRDefault="00B851AD">
      <w:pPr>
        <w:pStyle w:val="Zadanifontodlomka"/>
        <w:widowControl w:val="0"/>
        <w:autoSpaceDE w:val="0"/>
        <w:autoSpaceDN w:val="0"/>
        <w:adjustRightInd w:val="0"/>
        <w:spacing w:after="0" w:line="232" w:lineRule="exact"/>
        <w:rPr>
          <w:sz w:val="24"/>
          <w:szCs w:val="24"/>
        </w:rPr>
      </w:pPr>
    </w:p>
    <w:p w:rsidR="00B851AD" w:rsidRPr="00B851AD" w:rsidRDefault="00FB714E">
      <w:pPr>
        <w:pStyle w:val="Zadanifontodlomka"/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B851AD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6350</wp:posOffset>
            </wp:positionV>
            <wp:extent cx="6118860" cy="127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060"/>
        <w:gridCol w:w="3640"/>
        <w:gridCol w:w="30"/>
      </w:tblGrid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4"/>
                <w:szCs w:val="24"/>
              </w:rPr>
              <w:t>NAMIRNICE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4"/>
                <w:szCs w:val="24"/>
              </w:rPr>
              <w:t>PREPORUČUJE SE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4"/>
                <w:szCs w:val="24"/>
              </w:rPr>
              <w:t>NE PREPORUČUJE 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4"/>
                <w:szCs w:val="24"/>
              </w:rPr>
              <w:t>JUHE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7"/>
                <w:szCs w:val="17"/>
              </w:rPr>
              <w:t>Juhe od nemasnog mesa, povrća i ribe 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7"/>
                <w:szCs w:val="17"/>
              </w:rPr>
              <w:t>Masne juhe, juhe od kupusa, juhe od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ukuhanom sitnom tjesteninom, rižom ili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suhog mesa i industrijske gotove juhe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krupicom – juhe pripremati bez zaprške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Nemasno mlado meso pirjano u vlastitom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Pržena i pohana mesa, dimljena mesa,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40" w:lineRule="exact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4"/>
                <w:szCs w:val="24"/>
              </w:rPr>
              <w:t>MESO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soku, kuhano ili pečeno u foliji ili vrečici za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salame i trajne kobasice, paštete, mesne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pečenje (teletina, junetina, kunić, bijelo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konzerve, masno svinjsko i juneće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meso peradi bez kožice)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meso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4"/>
                <w:szCs w:val="24"/>
              </w:rPr>
              <w:t>RIBA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Bijela riba kuhana ili pečena u foliji ili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Masne ribe (skuša, tuna, srdela, šaran,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vrećici za pečenje (brancin, oslić, škarpina 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som), riblje konzerve, lignje, dagnje,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sl.)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rakovi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19" w:lineRule="exact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3"/>
                <w:szCs w:val="23"/>
              </w:rPr>
              <w:t>JAJA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Tvrdo kuhana jaja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Pržena i pečena jaja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17"/>
                <w:szCs w:val="17"/>
              </w:rPr>
              <w:t>MLIJEKO I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7"/>
                <w:szCs w:val="17"/>
              </w:rPr>
              <w:t>Obrano mlijeko 1% m.m., posni svježi sir,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7"/>
                <w:szCs w:val="17"/>
              </w:rPr>
              <w:t>Punomasno mlijeko, zreli, dimljeni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19"/>
                <w:szCs w:val="19"/>
              </w:rPr>
              <w:t>MLIJEČNI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9"/>
                <w:szCs w:val="19"/>
              </w:rPr>
              <w:t>jogurt light, sirutka, probiotik i ostali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9"/>
                <w:szCs w:val="19"/>
              </w:rPr>
              <w:t>masni sirevi, kiselo vrhnje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53" w:lineRule="exact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4"/>
                <w:szCs w:val="24"/>
              </w:rPr>
              <w:t>PROIZVODI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fermentirani mliječni proizvodi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68" w:lineRule="exact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4"/>
                <w:szCs w:val="24"/>
              </w:rPr>
              <w:t>KRUH I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7"/>
                <w:szCs w:val="17"/>
              </w:rPr>
              <w:t>Bijeli i crni kruh, dvopek, toast, sve vrste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sz w:val="24"/>
                <w:szCs w:val="24"/>
              </w:rPr>
            </w:pPr>
            <w:r w:rsidRPr="00B851AD">
              <w:rPr>
                <w:rFonts w:cs="Gabriola"/>
                <w:sz w:val="17"/>
                <w:szCs w:val="17"/>
              </w:rPr>
              <w:t>Svježi vrući kruh i peciva, dizana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tjestenine, valjušci, pšenična i kukuruzna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tijesta i kroketi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30" w:lineRule="exact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3"/>
                <w:szCs w:val="23"/>
              </w:rPr>
              <w:t>ŽITARICE</w:t>
            </w: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krupica, riža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Krumpir (kuhani, pire, valjušci), špinat,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Paprika, kupus, hren, poriluk, kiseli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4"/>
                <w:szCs w:val="24"/>
              </w:rPr>
              <w:t>POVRĆE I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blitva, tikvice, korabica, cvjetača, brokula,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kupus, krastavci, kelj, konzervirano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7"/>
                <w:szCs w:val="17"/>
              </w:rPr>
              <w:t>mrkva, svježa rajčica, pasirani grah, grašak i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7"/>
                <w:szCs w:val="17"/>
              </w:rPr>
              <w:t>povrće, prženi i pečeni krumpir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18"/>
                <w:szCs w:val="18"/>
              </w:rPr>
              <w:t>SALATE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mahune,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mlada salata sa limunovim sokom (cikla,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zelena salata, matovilac, maslačak i radič)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4"/>
                <w:szCs w:val="24"/>
              </w:rPr>
              <w:t>VOĆE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Zrelo i oljušteno svježe voće (jabuke,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Neoguljeno, nedozrelo voće, grožđe,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banane, breskve, naranče), kompoti, kašice,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ogrozd, ribiz, šljive, dunje, orasi,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marmelada, džem, voćni frape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lješnjaci, bademi, konzervirano voće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34" w:lineRule="exact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4"/>
                <w:szCs w:val="24"/>
              </w:rPr>
              <w:t>MASNOĆE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7"/>
                <w:szCs w:val="17"/>
              </w:rPr>
              <w:t>Maslinovo ulje, bućino ulje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7"/>
                <w:szCs w:val="17"/>
              </w:rPr>
              <w:t>Svinjska i i druge životinjske masti,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majoneza i maslac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4"/>
                <w:szCs w:val="24"/>
              </w:rPr>
              <w:t>SLASTICE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7"/>
                <w:szCs w:val="17"/>
              </w:rPr>
              <w:t>Biskvit, puding, krupica i riža na mlijeku,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7"/>
                <w:szCs w:val="17"/>
              </w:rPr>
              <w:t>Kolači s puno nadjeva, pržena i dizana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keksi bez maslaca, voćni kolači, med od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tijesta, torte s kremama, orasima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kestena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bademima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4"/>
                <w:szCs w:val="24"/>
              </w:rPr>
              <w:t>PIĆA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Blagi biljni čajevi (kamilica, matičnjak,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Crni čajevi, crna kava, pivo, vino,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metvica, sikavica), šipak, negazirana pića,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8"/>
                <w:szCs w:val="18"/>
              </w:rPr>
              <w:t>žestoka alkoholna pića, gazirani sokovi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voćni sokovi od svježeg voća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34" w:lineRule="exact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4"/>
                <w:szCs w:val="24"/>
              </w:rPr>
              <w:t>ZAČINI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7"/>
                <w:szCs w:val="17"/>
              </w:rPr>
              <w:t>Limunov sok, sol umjereno, peršin,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7"/>
                <w:szCs w:val="17"/>
              </w:rPr>
              <w:t>Crveni luk, senf, hren, alkoholni ocat,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ružmarin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3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začinska paprika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</w:tbl>
    <w:p w:rsidR="00B851AD" w:rsidRPr="00B851AD" w:rsidRDefault="00B851AD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B851AD" w:rsidRPr="00B851AD">
          <w:pgSz w:w="11900" w:h="16840"/>
          <w:pgMar w:top="988" w:right="1100" w:bottom="1440" w:left="1120" w:header="720" w:footer="720" w:gutter="0"/>
          <w:cols w:space="720" w:equalWidth="0">
            <w:col w:w="9680"/>
          </w:cols>
          <w:noEndnote/>
        </w:sectPr>
      </w:pPr>
    </w:p>
    <w:p w:rsidR="00B851AD" w:rsidRPr="00B851AD" w:rsidRDefault="00FB714E">
      <w:pPr>
        <w:pStyle w:val="Zadanifontodlomka"/>
        <w:widowControl w:val="0"/>
        <w:autoSpaceDE w:val="0"/>
        <w:autoSpaceDN w:val="0"/>
        <w:adjustRightInd w:val="0"/>
        <w:spacing w:after="0" w:line="270" w:lineRule="exact"/>
        <w:rPr>
          <w:sz w:val="24"/>
          <w:szCs w:val="24"/>
        </w:rPr>
      </w:pPr>
      <w:bookmarkStart w:id="1" w:name="page3"/>
      <w:bookmarkEnd w:id="1"/>
      <w:r w:rsidRPr="00B851AD"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6118860" cy="127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1AD" w:rsidRPr="00B851AD" w:rsidRDefault="00B851AD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851AD">
        <w:rPr>
          <w:rFonts w:cs="Arial"/>
          <w:b/>
          <w:bCs/>
          <w:i/>
          <w:iCs/>
          <w:sz w:val="26"/>
          <w:szCs w:val="26"/>
        </w:rPr>
        <w:t>Primjer tjednog jelovnika:</w:t>
      </w:r>
    </w:p>
    <w:p w:rsidR="00B851AD" w:rsidRPr="00B851AD" w:rsidRDefault="00FB714E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 w:rsidRPr="00B851AD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107315</wp:posOffset>
            </wp:positionV>
            <wp:extent cx="6151880" cy="805561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05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1AD" w:rsidRPr="00B851AD" w:rsidRDefault="00B851AD">
      <w:pPr>
        <w:pStyle w:val="Zadanifontodlomka"/>
        <w:widowControl w:val="0"/>
        <w:autoSpaceDE w:val="0"/>
        <w:autoSpaceDN w:val="0"/>
        <w:adjustRightInd w:val="0"/>
        <w:spacing w:after="0" w:line="330" w:lineRule="exact"/>
        <w:rPr>
          <w:sz w:val="24"/>
          <w:szCs w:val="24"/>
        </w:rPr>
      </w:pPr>
    </w:p>
    <w:p w:rsidR="00B851AD" w:rsidRPr="00B851AD" w:rsidRDefault="00B851AD">
      <w:pPr>
        <w:pStyle w:val="Zadanifontodlomka"/>
        <w:widowControl w:val="0"/>
        <w:autoSpaceDE w:val="0"/>
        <w:autoSpaceDN w:val="0"/>
        <w:adjustRightInd w:val="0"/>
        <w:spacing w:after="0" w:line="240" w:lineRule="auto"/>
        <w:ind w:left="1280"/>
        <w:rPr>
          <w:sz w:val="24"/>
          <w:szCs w:val="24"/>
        </w:rPr>
      </w:pPr>
      <w:r w:rsidRPr="00B851AD">
        <w:rPr>
          <w:rFonts w:cs="Arial"/>
          <w:b/>
          <w:bCs/>
          <w:sz w:val="36"/>
          <w:szCs w:val="36"/>
        </w:rPr>
        <w:t>DIJETA KOD MASNE JETRE (STEATOZE)</w:t>
      </w:r>
    </w:p>
    <w:p w:rsidR="00B851AD" w:rsidRPr="00B851AD" w:rsidRDefault="00B851AD">
      <w:pPr>
        <w:pStyle w:val="Zadanifontodlomka"/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851AD" w:rsidRPr="00B851AD" w:rsidRDefault="00B851AD">
      <w:pPr>
        <w:pStyle w:val="Zadanifontodlomka"/>
        <w:widowControl w:val="0"/>
        <w:autoSpaceDE w:val="0"/>
        <w:autoSpaceDN w:val="0"/>
        <w:adjustRightInd w:val="0"/>
        <w:spacing w:after="0" w:line="20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940"/>
        <w:gridCol w:w="1620"/>
        <w:gridCol w:w="2080"/>
        <w:gridCol w:w="1940"/>
        <w:gridCol w:w="20"/>
      </w:tblGrid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09" w:lineRule="exact"/>
              <w:ind w:left="220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6"/>
                <w:szCs w:val="26"/>
              </w:rPr>
              <w:t>ZAJUTRAK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09" w:lineRule="exact"/>
              <w:ind w:left="120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6"/>
                <w:szCs w:val="26"/>
              </w:rPr>
              <w:t>DORUČAK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09" w:lineRule="exact"/>
              <w:ind w:left="540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6"/>
                <w:szCs w:val="26"/>
              </w:rPr>
              <w:t>RUČAK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09" w:lineRule="exact"/>
              <w:ind w:left="420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6"/>
                <w:szCs w:val="26"/>
              </w:rPr>
              <w:t>VEČERA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5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Bijela kava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5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Juha od junetine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7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Varivo krumpir 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17" w:lineRule="exact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6"/>
                <w:szCs w:val="26"/>
              </w:rPr>
              <w:t>PONEDJELJAK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4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(cikorija)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47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Kompot od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4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junetina kuhana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9"/>
                <w:szCs w:val="19"/>
              </w:rPr>
              <w:t>mrkvom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179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3"/>
                <w:szCs w:val="13"/>
              </w:rPr>
              <w:t>svježi posni sir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3"/>
                <w:szCs w:val="13"/>
              </w:rPr>
              <w:t>jabuke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179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3"/>
                <w:szCs w:val="13"/>
              </w:rPr>
              <w:t>riža kuhana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7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kruh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4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kruh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4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bešamel umak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7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Čaj od kamilice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5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Juha od piletine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5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Mljevena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6"/>
                <w:szCs w:val="26"/>
              </w:rPr>
              <w:t>UTORAK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piletina pirjana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junetina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med (40g)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Banana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krumpir pire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pirjana tarana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4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kruh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4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salata od mrkve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4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salata od cvjetače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Mlijeko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Sok od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8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0"/>
                <w:szCs w:val="20"/>
              </w:rPr>
              <w:t>Varivo od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Rižoto od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6"/>
                <w:szCs w:val="26"/>
              </w:rPr>
              <w:t>SRIJEDA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9"/>
                <w:szCs w:val="19"/>
              </w:rPr>
              <w:t>miješanog povrća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žuti žganci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cijeđene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s purećim mesom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piletine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kruh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naranče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75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kruh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salata od cikle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8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0"/>
                <w:szCs w:val="20"/>
              </w:rPr>
              <w:t>Juha od junetine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6"/>
                <w:szCs w:val="26"/>
              </w:rPr>
              <w:t>ČETVRTAK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Čaj od šipka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47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Kompot od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tjestenina 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Pileći ujušak 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marmelada (40g)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mljevenom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noklicama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150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10"/>
                <w:szCs w:val="10"/>
              </w:rPr>
              <w:t>breskve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kruh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junetinom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kruh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4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salata od maslačka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2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Juha od povrća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6"/>
                <w:szCs w:val="26"/>
              </w:rPr>
              <w:t>PETAK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Čaj od kamilice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Sok od cikle 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kuhani file oslića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Žganci sa sirom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19"/>
                <w:szCs w:val="19"/>
              </w:rPr>
              <w:t>pirjani krumpir s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griz na mlijeku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mrkve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26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3"/>
                <w:szCs w:val="23"/>
              </w:rPr>
              <w:t>mrkvom 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probiotik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4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cvjetačom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7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Bijela kava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79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Juha od kosti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piletina pirjana u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Tijesto 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6"/>
                <w:szCs w:val="26"/>
              </w:rPr>
              <w:t>SUBOTA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(cikorija)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Kompot od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soku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krumpirom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kuhano jaje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jabuke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riža pirjana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jogurt light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4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kruh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4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salata od cikle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77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Sok od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8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Juha od povrća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8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6"/>
                <w:szCs w:val="26"/>
              </w:rPr>
              <w:t>Kuhano bijelo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447" w:lineRule="exact"/>
              <w:jc w:val="center"/>
              <w:rPr>
                <w:sz w:val="24"/>
                <w:szCs w:val="24"/>
              </w:rPr>
            </w:pPr>
            <w:r w:rsidRPr="00B851AD">
              <w:rPr>
                <w:rFonts w:cs="Gabriola"/>
                <w:b/>
                <w:bCs/>
                <w:sz w:val="26"/>
                <w:szCs w:val="26"/>
              </w:rPr>
              <w:t>NEDJELJA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Čaj od šipka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junetina pirjana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00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meso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cijeđene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riža na mlijeku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mlinci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1"/>
                <w:szCs w:val="21"/>
              </w:rPr>
              <w:t>riža s mix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47" w:lineRule="exact"/>
              <w:ind w:left="2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naranče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4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salata od radiča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347" w:lineRule="exact"/>
              <w:ind w:left="40"/>
              <w:rPr>
                <w:sz w:val="24"/>
                <w:szCs w:val="24"/>
              </w:rPr>
            </w:pPr>
            <w:r w:rsidRPr="00B851AD">
              <w:rPr>
                <w:rFonts w:cs="Gabriola"/>
                <w:sz w:val="25"/>
                <w:szCs w:val="25"/>
              </w:rPr>
              <w:t>povrćem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851AD" w:rsidRPr="00B8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AD" w:rsidRPr="00B851AD" w:rsidRDefault="00B851AD">
            <w:pPr>
              <w:pStyle w:val="Zadanifontodlomk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851AD" w:rsidRDefault="00B851AD">
      <w:pPr>
        <w:pStyle w:val="Zadanifontodlomka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B851AD">
      <w:pgSz w:w="11900" w:h="16840"/>
      <w:pgMar w:top="988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4E"/>
    <w:rsid w:val="00860B0C"/>
    <w:rsid w:val="00B851AD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DA5FE3-1DB0-4656-9318-A9A1D2C9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s\upute_dijeta_kod_masne_jetr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upute_dijeta_kod_masne_jetre.dot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Dommi</dc:creator>
  <cp:keywords/>
  <dc:description/>
  <cp:lastModifiedBy>Dominic Santic</cp:lastModifiedBy>
  <cp:revision>1</cp:revision>
  <dcterms:created xsi:type="dcterms:W3CDTF">2018-05-26T13:40:00Z</dcterms:created>
  <dcterms:modified xsi:type="dcterms:W3CDTF">2018-05-26T13:41:00Z</dcterms:modified>
</cp:coreProperties>
</file>